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6C" w:rsidRPr="00DE5409" w:rsidRDefault="00FB3E6C" w:rsidP="00DE5409">
      <w:pPr>
        <w:pStyle w:val="NoSpacing"/>
        <w:jc w:val="center"/>
        <w:rPr>
          <w:b/>
          <w:sz w:val="24"/>
          <w:szCs w:val="24"/>
        </w:rPr>
      </w:pPr>
      <w:r w:rsidRPr="00DE5409">
        <w:rPr>
          <w:b/>
          <w:sz w:val="24"/>
          <w:szCs w:val="24"/>
          <w:lang w:eastAsia="lv-LV"/>
        </w:rPr>
        <w:t>Būvdarbu apjomu saraksts</w:t>
      </w:r>
    </w:p>
    <w:p w:rsidR="00FB3E6C" w:rsidRDefault="00FB3E6C" w:rsidP="00FB3E6C">
      <w:pPr>
        <w:spacing w:before="130" w:line="260" w:lineRule="exact"/>
        <w:ind w:firstLine="539"/>
        <w:jc w:val="right"/>
        <w:rPr>
          <w:rFonts w:ascii="Cambria" w:eastAsia="Calibri" w:hAnsi="Cambria"/>
          <w:color w:val="000000" w:themeColor="text1"/>
          <w:sz w:val="19"/>
          <w:szCs w:val="2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758"/>
        <w:gridCol w:w="6938"/>
      </w:tblGrid>
      <w:tr w:rsidR="00FB3E6C" w:rsidRPr="00FB44CA" w:rsidTr="007A6989">
        <w:tc>
          <w:tcPr>
            <w:tcW w:w="8696" w:type="dxa"/>
            <w:gridSpan w:val="2"/>
            <w:tcBorders>
              <w:bottom w:val="single" w:sz="4" w:space="0" w:color="auto"/>
            </w:tcBorders>
          </w:tcPr>
          <w:p w:rsidR="00FB3E6C" w:rsidRPr="00DE5409" w:rsidRDefault="00EC0D64" w:rsidP="00DE5409">
            <w:pPr>
              <w:pStyle w:val="NoSpacing"/>
              <w:jc w:val="center"/>
              <w:rPr>
                <w:sz w:val="24"/>
                <w:szCs w:val="24"/>
              </w:rPr>
            </w:pPr>
            <w:r w:rsidRPr="00DE5409">
              <w:rPr>
                <w:sz w:val="24"/>
                <w:szCs w:val="24"/>
              </w:rPr>
              <w:t>Demontāžas darbi. Dažādi darbi.</w:t>
            </w:r>
          </w:p>
        </w:tc>
      </w:tr>
      <w:tr w:rsidR="00FB3E6C" w:rsidRPr="00FB44CA" w:rsidTr="007A6989">
        <w:tc>
          <w:tcPr>
            <w:tcW w:w="8696" w:type="dxa"/>
            <w:gridSpan w:val="2"/>
            <w:tcBorders>
              <w:top w:val="single" w:sz="4" w:space="0" w:color="auto"/>
            </w:tcBorders>
          </w:tcPr>
          <w:p w:rsidR="00FB3E6C" w:rsidRPr="00DE5409" w:rsidRDefault="00FB3E6C" w:rsidP="00DE5409">
            <w:pPr>
              <w:pStyle w:val="NoSpacing"/>
              <w:jc w:val="center"/>
              <w:rPr>
                <w:rFonts w:eastAsia="Times New Roman" w:cs="Times New Roman"/>
                <w:sz w:val="17"/>
                <w:szCs w:val="17"/>
                <w:lang w:eastAsia="lv-LV"/>
              </w:rPr>
            </w:pPr>
            <w:r w:rsidRPr="00DE5409">
              <w:rPr>
                <w:rFonts w:cs="Times New Roman"/>
                <w:sz w:val="17"/>
                <w:szCs w:val="17"/>
                <w:lang w:eastAsia="lv-LV"/>
              </w:rPr>
              <w:t>(būvdarbu veids vai konstruktīvā elementa nosaukums)</w:t>
            </w:r>
          </w:p>
        </w:tc>
      </w:tr>
      <w:tr w:rsidR="00FB3E6C" w:rsidRPr="00DE5409" w:rsidTr="007A6989">
        <w:tc>
          <w:tcPr>
            <w:tcW w:w="1758" w:type="dxa"/>
          </w:tcPr>
          <w:p w:rsidR="00FB3E6C" w:rsidRPr="00DE5409" w:rsidRDefault="00FB3E6C" w:rsidP="003C64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Objekta nosaukums</w:t>
            </w:r>
          </w:p>
        </w:tc>
        <w:tc>
          <w:tcPr>
            <w:tcW w:w="6938" w:type="dxa"/>
            <w:tcBorders>
              <w:bottom w:val="single" w:sz="4" w:space="0" w:color="auto"/>
            </w:tcBorders>
          </w:tcPr>
          <w:p w:rsidR="00FB3E6C" w:rsidRPr="00DE5409" w:rsidRDefault="00EC0D64" w:rsidP="00EC0D64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</w:rPr>
              <w:t>Administratīvās ēkas un noliktavas ēkas nojaukšana</w:t>
            </w:r>
          </w:p>
        </w:tc>
      </w:tr>
      <w:tr w:rsidR="00FB3E6C" w:rsidRPr="00DE5409" w:rsidTr="007A6989">
        <w:tc>
          <w:tcPr>
            <w:tcW w:w="1758" w:type="dxa"/>
          </w:tcPr>
          <w:p w:rsidR="00FB3E6C" w:rsidRPr="00DE5409" w:rsidRDefault="00FB3E6C" w:rsidP="003C64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Būves nosaukums</w:t>
            </w:r>
          </w:p>
        </w:tc>
        <w:tc>
          <w:tcPr>
            <w:tcW w:w="6938" w:type="dxa"/>
            <w:tcBorders>
              <w:top w:val="single" w:sz="4" w:space="0" w:color="auto"/>
              <w:bottom w:val="single" w:sz="4" w:space="0" w:color="auto"/>
            </w:tcBorders>
          </w:tcPr>
          <w:p w:rsidR="00FB3E6C" w:rsidRPr="00DE5409" w:rsidRDefault="00EC0D64" w:rsidP="00EC0D64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Administratīvās ēkas nojaukšana</w:t>
            </w:r>
          </w:p>
        </w:tc>
      </w:tr>
      <w:tr w:rsidR="00FB3E6C" w:rsidRPr="00DE5409" w:rsidTr="007A6989">
        <w:tc>
          <w:tcPr>
            <w:tcW w:w="1758" w:type="dxa"/>
          </w:tcPr>
          <w:p w:rsidR="00FB3E6C" w:rsidRPr="00DE5409" w:rsidRDefault="00FB3E6C" w:rsidP="003C64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Objekta adrese</w:t>
            </w:r>
          </w:p>
        </w:tc>
        <w:tc>
          <w:tcPr>
            <w:tcW w:w="6938" w:type="dxa"/>
            <w:tcBorders>
              <w:top w:val="single" w:sz="4" w:space="0" w:color="auto"/>
              <w:bottom w:val="single" w:sz="4" w:space="0" w:color="auto"/>
            </w:tcBorders>
          </w:tcPr>
          <w:p w:rsidR="00FB3E6C" w:rsidRPr="00DE5409" w:rsidRDefault="00EC0D64" w:rsidP="00EC0D64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</w:rPr>
              <w:t>Maskavas ielā 10, Ventspilī, Ventspils novads</w:t>
            </w:r>
          </w:p>
        </w:tc>
      </w:tr>
      <w:tr w:rsidR="00FB3E6C" w:rsidRPr="00DE5409" w:rsidTr="007A6989">
        <w:tc>
          <w:tcPr>
            <w:tcW w:w="1758" w:type="dxa"/>
          </w:tcPr>
          <w:p w:rsidR="00FB3E6C" w:rsidRPr="00DE5409" w:rsidRDefault="00FB3E6C" w:rsidP="003C64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Pasūtījuma Nr.</w:t>
            </w:r>
          </w:p>
        </w:tc>
        <w:tc>
          <w:tcPr>
            <w:tcW w:w="6938" w:type="dxa"/>
            <w:tcBorders>
              <w:top w:val="single" w:sz="4" w:space="0" w:color="auto"/>
              <w:bottom w:val="single" w:sz="4" w:space="0" w:color="auto"/>
            </w:tcBorders>
          </w:tcPr>
          <w:p w:rsidR="00FB3E6C" w:rsidRPr="00DE5409" w:rsidRDefault="00EC0D64" w:rsidP="00EC0D64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</w:rPr>
              <w:t>VBOP 2017/9</w:t>
            </w:r>
          </w:p>
        </w:tc>
      </w:tr>
    </w:tbl>
    <w:p w:rsidR="00FB3E6C" w:rsidRPr="00DE5409" w:rsidRDefault="00FB3E6C" w:rsidP="00FB3E6C">
      <w:pPr>
        <w:spacing w:before="130" w:line="260" w:lineRule="exact"/>
        <w:jc w:val="both"/>
        <w:rPr>
          <w:rFonts w:eastAsia="Calibri" w:cs="Times New Roman"/>
          <w:color w:val="000000" w:themeColor="text1"/>
          <w:sz w:val="20"/>
          <w:szCs w:val="20"/>
          <w:lang w:eastAsia="lv-LV"/>
        </w:rPr>
      </w:pPr>
      <w:r w:rsidRPr="00DE5409">
        <w:rPr>
          <w:rFonts w:eastAsia="Calibri" w:cs="Times New Roman"/>
          <w:color w:val="000000" w:themeColor="text1"/>
          <w:sz w:val="20"/>
          <w:szCs w:val="20"/>
          <w:lang w:eastAsia="lv-LV"/>
        </w:rPr>
        <w:t>Apjomi sastādīti,</w:t>
      </w:r>
      <w:r w:rsidR="00EC0D64" w:rsidRPr="00DE5409">
        <w:rPr>
          <w:rFonts w:eastAsia="Calibri" w:cs="Times New Roman"/>
          <w:color w:val="000000" w:themeColor="text1"/>
          <w:sz w:val="20"/>
          <w:szCs w:val="20"/>
          <w:lang w:eastAsia="lv-LV"/>
        </w:rPr>
        <w:t xml:space="preserve"> </w:t>
      </w:r>
      <w:r w:rsidRPr="00DE5409">
        <w:rPr>
          <w:rFonts w:eastAsia="Calibri" w:cs="Times New Roman"/>
          <w:color w:val="000000" w:themeColor="text1"/>
          <w:sz w:val="20"/>
          <w:szCs w:val="20"/>
          <w:lang w:eastAsia="lv-LV"/>
        </w:rPr>
        <w:t>pamatojoties uz</w:t>
      </w:r>
      <w:r w:rsidR="00EC0D64" w:rsidRPr="00DE5409">
        <w:rPr>
          <w:rFonts w:eastAsia="Calibri" w:cs="Times New Roman"/>
          <w:color w:val="000000" w:themeColor="text1"/>
          <w:sz w:val="20"/>
          <w:szCs w:val="20"/>
          <w:lang w:eastAsia="lv-LV"/>
        </w:rPr>
        <w:t xml:space="preserve"> DOP</w:t>
      </w:r>
      <w:r w:rsidRPr="00DE5409">
        <w:rPr>
          <w:rFonts w:eastAsia="Calibri" w:cs="Times New Roman"/>
          <w:color w:val="000000" w:themeColor="text1"/>
          <w:sz w:val="20"/>
          <w:szCs w:val="20"/>
          <w:lang w:eastAsia="lv-LV"/>
        </w:rPr>
        <w:t xml:space="preserve"> daļas rasējumiem.</w:t>
      </w:r>
    </w:p>
    <w:tbl>
      <w:tblPr>
        <w:tblStyle w:val="TableGrid"/>
        <w:tblW w:w="5388" w:type="pct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8"/>
        <w:gridCol w:w="7093"/>
        <w:gridCol w:w="721"/>
        <w:gridCol w:w="989"/>
      </w:tblGrid>
      <w:tr w:rsidR="00C133FA" w:rsidRPr="00FB44CA" w:rsidTr="00C133FA">
        <w:tc>
          <w:tcPr>
            <w:tcW w:w="568" w:type="dxa"/>
            <w:vAlign w:val="center"/>
            <w:hideMark/>
          </w:tcPr>
          <w:p w:rsidR="00FB3E6C" w:rsidRPr="00EC0D64" w:rsidRDefault="00FB3E6C" w:rsidP="003C64C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Nr.</w:t>
            </w:r>
          </w:p>
          <w:p w:rsidR="00FB3E6C" w:rsidRPr="00EC0D64" w:rsidRDefault="00FB3E6C" w:rsidP="003C64C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p. k.</w:t>
            </w:r>
          </w:p>
        </w:tc>
        <w:tc>
          <w:tcPr>
            <w:tcW w:w="7092" w:type="dxa"/>
            <w:vAlign w:val="center"/>
          </w:tcPr>
          <w:p w:rsidR="00FB3E6C" w:rsidRPr="00EC0D64" w:rsidRDefault="00FB3E6C" w:rsidP="003C64C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21" w:type="dxa"/>
            <w:vAlign w:val="center"/>
          </w:tcPr>
          <w:p w:rsidR="00EC0D64" w:rsidRPr="00EC0D64" w:rsidRDefault="00FB3E6C" w:rsidP="003C64C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Mēr</w:t>
            </w:r>
            <w:r w:rsidR="00EC0D64"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-</w:t>
            </w:r>
          </w:p>
          <w:p w:rsidR="00FB3E6C" w:rsidRPr="00EC0D64" w:rsidRDefault="00FB3E6C" w:rsidP="003C64C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vienība</w:t>
            </w:r>
          </w:p>
        </w:tc>
        <w:tc>
          <w:tcPr>
            <w:tcW w:w="989" w:type="dxa"/>
            <w:vAlign w:val="center"/>
          </w:tcPr>
          <w:p w:rsidR="00FB3E6C" w:rsidRPr="00EC0D64" w:rsidRDefault="00FB3E6C" w:rsidP="003C64CC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Daudzums</w:t>
            </w:r>
          </w:p>
        </w:tc>
      </w:tr>
      <w:tr w:rsidR="00C133FA" w:rsidRPr="00FB44CA" w:rsidTr="00C133FA">
        <w:tc>
          <w:tcPr>
            <w:tcW w:w="568" w:type="dxa"/>
          </w:tcPr>
          <w:p w:rsidR="00FB3E6C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2" w:type="dxa"/>
          </w:tcPr>
          <w:p w:rsidR="00FB3E6C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Videi kaitīgo atkritumu savākšana būvgružu konteineros</w:t>
            </w:r>
          </w:p>
        </w:tc>
        <w:tc>
          <w:tcPr>
            <w:tcW w:w="721" w:type="dxa"/>
          </w:tcPr>
          <w:p w:rsidR="00FB3E6C" w:rsidRPr="00EC0D64" w:rsidRDefault="00EC0D64" w:rsidP="00EC0D64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EC0D64" w:rsidP="00EC0D64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120</w:t>
            </w:r>
          </w:p>
        </w:tc>
      </w:tr>
      <w:tr w:rsidR="00C133FA" w:rsidRPr="00FB44CA" w:rsidTr="00C133FA">
        <w:tc>
          <w:tcPr>
            <w:tcW w:w="568" w:type="dxa"/>
          </w:tcPr>
          <w:p w:rsidR="00FB3E6C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2" w:type="dxa"/>
          </w:tcPr>
          <w:p w:rsidR="00FB3E6C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Jumta seguma ruberoīda slāņa demontāža</w:t>
            </w:r>
          </w:p>
        </w:tc>
        <w:tc>
          <w:tcPr>
            <w:tcW w:w="721" w:type="dxa"/>
          </w:tcPr>
          <w:p w:rsidR="00FB3E6C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FB3E6C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Jumta siltumizolācijas slāņa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126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Siju, rīģeļu, kolonnu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94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ārsienu paneļu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178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pārsegumu paneļu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328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kāpņu un kāpņu laukumu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Logu un durvju demontāža (tsk rāmji, aplodas)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139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Ķieģeļu vai/un gāzbetona ārsienu un iekšsienu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162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Ēkas virszemes pamatu (tsk kolonnām)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Ēkas 2., 3. un 4.stāva grīdu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132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2" w:type="dxa"/>
          </w:tcPr>
          <w:p w:rsidR="00EC0D64" w:rsidRPr="00EC0D64" w:rsidRDefault="00EC0D64" w:rsidP="00EC0D64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Ēkas konstrukciju pamatu un 1.stāva grīdas (~30cm zem zemes virsmas)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112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Rampas un āra kāpņu (~30cm zem zemes virsmas)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278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Seguma pa ēkas perimetru demontāža (~30cm zem vzemes virsmas)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Inženierkomunikāciju kanāla pārseguma plātņu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Kanalizācijas aku demontāža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2" w:type="dxa"/>
          </w:tcPr>
          <w:p w:rsidR="00EC0D64" w:rsidRPr="00EC0D64" w:rsidRDefault="00EC0D64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pārseguma plātņu 2,5x3,0m uzstādīšana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133FA" w:rsidRPr="00FB44CA" w:rsidTr="00C133FA">
        <w:tc>
          <w:tcPr>
            <w:tcW w:w="568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92" w:type="dxa"/>
          </w:tcPr>
          <w:p w:rsidR="00C133FA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lūkas vāka uzstādīšana</w:t>
            </w:r>
          </w:p>
        </w:tc>
        <w:tc>
          <w:tcPr>
            <w:tcW w:w="721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133FA" w:rsidRPr="00FB44CA" w:rsidTr="00C133FA">
        <w:tc>
          <w:tcPr>
            <w:tcW w:w="568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092" w:type="dxa"/>
          </w:tcPr>
          <w:p w:rsidR="00C133FA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Ēkas pamatu uzmērīšana un dokumentācijas izgatavošana</w:t>
            </w:r>
          </w:p>
        </w:tc>
        <w:tc>
          <w:tcPr>
            <w:tcW w:w="721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989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133FA" w:rsidRPr="00FB44CA" w:rsidTr="00C133FA">
        <w:tc>
          <w:tcPr>
            <w:tcW w:w="568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2" w:type="dxa"/>
          </w:tcPr>
          <w:p w:rsidR="00C133FA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Būvbedres aizbēršana ar esošo grunti</w:t>
            </w:r>
          </w:p>
        </w:tc>
        <w:tc>
          <w:tcPr>
            <w:tcW w:w="721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188</w:t>
            </w:r>
          </w:p>
        </w:tc>
      </w:tr>
      <w:tr w:rsidR="00C133FA" w:rsidRPr="00FB44CA" w:rsidTr="00C133FA">
        <w:tc>
          <w:tcPr>
            <w:tcW w:w="568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092" w:type="dxa"/>
          </w:tcPr>
          <w:p w:rsidR="00C133FA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Demontāžas teritorijas planēšana</w:t>
            </w:r>
          </w:p>
        </w:tc>
        <w:tc>
          <w:tcPr>
            <w:tcW w:w="721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89" w:type="dxa"/>
          </w:tcPr>
          <w:p w:rsidR="00C133FA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594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2" w:type="dxa"/>
          </w:tcPr>
          <w:p w:rsidR="00EC0D64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Betona, dz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elzs</w:t>
            </w: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betona, ķieģeļu, gāzbetona būvgružu drupināšana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1406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092" w:type="dxa"/>
          </w:tcPr>
          <w:p w:rsidR="00EC0D64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Drupinātu ķieģeļu, betona būvgružu iekraušana automašīnā (k=1,3)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1827.8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092" w:type="dxa"/>
          </w:tcPr>
          <w:p w:rsidR="00EC0D64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Drupinātu ķieģeļu, betona būvgružu aizvešana uz izgāztuvi (k=1,3)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1827.8</w:t>
            </w:r>
          </w:p>
        </w:tc>
      </w:tr>
      <w:tr w:rsidR="00EC0D64" w:rsidRPr="00FB44CA" w:rsidTr="00C133FA">
        <w:tc>
          <w:tcPr>
            <w:tcW w:w="568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092" w:type="dxa"/>
          </w:tcPr>
          <w:p w:rsidR="00EC0D64" w:rsidRPr="00EC0D64" w:rsidRDefault="00C133FA" w:rsidP="003C64CC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Drupinātu ķieģeļu, betona būvgružu nodošanas izmaksas</w:t>
            </w:r>
          </w:p>
        </w:tc>
        <w:tc>
          <w:tcPr>
            <w:tcW w:w="721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EC0D64" w:rsidRPr="00EC0D64" w:rsidRDefault="00C133FA" w:rsidP="00C133FA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1827.8</w:t>
            </w:r>
          </w:p>
        </w:tc>
      </w:tr>
      <w:tr w:rsidR="00C133FA" w:rsidRPr="00FB44CA" w:rsidTr="00C133FA">
        <w:tc>
          <w:tcPr>
            <w:tcW w:w="568" w:type="dxa"/>
          </w:tcPr>
          <w:p w:rsidR="00C133FA" w:rsidRPr="00FB44CA" w:rsidRDefault="00C133FA" w:rsidP="00C133FA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26</w:t>
            </w:r>
          </w:p>
        </w:tc>
        <w:tc>
          <w:tcPr>
            <w:tcW w:w="7092" w:type="dxa"/>
          </w:tcPr>
          <w:p w:rsidR="00C133FA" w:rsidRPr="00C133FA" w:rsidRDefault="00C133FA" w:rsidP="003C64CC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C133FA"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Videi kaitīgo atkritumu transportēšanas un nodošanas izmaksas</w:t>
            </w:r>
          </w:p>
        </w:tc>
        <w:tc>
          <w:tcPr>
            <w:tcW w:w="721" w:type="dxa"/>
            <w:hideMark/>
          </w:tcPr>
          <w:p w:rsidR="00C133FA" w:rsidRPr="00FB44CA" w:rsidRDefault="00C133FA" w:rsidP="00C133FA">
            <w:pPr>
              <w:jc w:val="center"/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  <w:lang w:eastAsia="lv-LV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C133FA" w:rsidRPr="00FB44CA" w:rsidRDefault="00C133FA" w:rsidP="00C133FA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264</w:t>
            </w:r>
          </w:p>
        </w:tc>
      </w:tr>
      <w:tr w:rsidR="00C133FA" w:rsidRPr="00FB44CA" w:rsidTr="00C133FA">
        <w:tc>
          <w:tcPr>
            <w:tcW w:w="568" w:type="dxa"/>
          </w:tcPr>
          <w:p w:rsidR="00FB3E6C" w:rsidRPr="00FB44CA" w:rsidRDefault="00FB3E6C" w:rsidP="003C64CC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</w:p>
        </w:tc>
        <w:tc>
          <w:tcPr>
            <w:tcW w:w="7092" w:type="dxa"/>
          </w:tcPr>
          <w:p w:rsidR="00FB3E6C" w:rsidRPr="00FB44CA" w:rsidRDefault="00FB3E6C" w:rsidP="003C64CC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dxa"/>
            <w:hideMark/>
          </w:tcPr>
          <w:p w:rsidR="00FB3E6C" w:rsidRPr="00FB44CA" w:rsidRDefault="00FB3E6C" w:rsidP="003C64CC">
            <w:pPr>
              <w:jc w:val="right"/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</w:rPr>
            </w:pPr>
            <w:r w:rsidRPr="00FB44CA"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  <w:lang w:eastAsia="lv-LV"/>
              </w:rPr>
              <w:t>Kopā</w:t>
            </w:r>
          </w:p>
        </w:tc>
        <w:tc>
          <w:tcPr>
            <w:tcW w:w="989" w:type="dxa"/>
          </w:tcPr>
          <w:p w:rsidR="00FB3E6C" w:rsidRPr="00FB44CA" w:rsidRDefault="00C133FA" w:rsidP="00C133FA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2091.8</w:t>
            </w:r>
          </w:p>
        </w:tc>
      </w:tr>
    </w:tbl>
    <w:p w:rsidR="00FB3E6C" w:rsidRPr="00E753CC" w:rsidRDefault="00FB3E6C" w:rsidP="00FB3E6C">
      <w:pPr>
        <w:spacing w:before="130" w:line="260" w:lineRule="exact"/>
        <w:ind w:firstLine="539"/>
        <w:jc w:val="both"/>
        <w:rPr>
          <w:rFonts w:ascii="Cambria" w:eastAsia="Calibri" w:hAnsi="Cambria"/>
          <w:color w:val="000000" w:themeColor="text1"/>
          <w:sz w:val="19"/>
          <w:szCs w:val="2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868"/>
        <w:gridCol w:w="71"/>
        <w:gridCol w:w="323"/>
        <w:gridCol w:w="2421"/>
        <w:gridCol w:w="5013"/>
      </w:tblGrid>
      <w:tr w:rsidR="00FB3E6C" w:rsidRPr="00FB44CA" w:rsidTr="00C133FA">
        <w:tc>
          <w:tcPr>
            <w:tcW w:w="868" w:type="dxa"/>
          </w:tcPr>
          <w:p w:rsidR="00FB3E6C" w:rsidRPr="00FB44CA" w:rsidRDefault="00FB3E6C" w:rsidP="003C64CC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Sastādīja</w:t>
            </w:r>
          </w:p>
        </w:tc>
        <w:tc>
          <w:tcPr>
            <w:tcW w:w="7828" w:type="dxa"/>
            <w:gridSpan w:val="4"/>
            <w:tcBorders>
              <w:bottom w:val="single" w:sz="4" w:space="0" w:color="auto"/>
            </w:tcBorders>
          </w:tcPr>
          <w:p w:rsidR="00FB3E6C" w:rsidRPr="00FB44CA" w:rsidRDefault="00236959" w:rsidP="00236959">
            <w:pPr>
              <w:tabs>
                <w:tab w:val="left" w:pos="2777"/>
              </w:tabs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Arnolds Hemmings, 08.08.2017</w:t>
            </w:r>
          </w:p>
        </w:tc>
      </w:tr>
      <w:tr w:rsidR="00FB3E6C" w:rsidRPr="00FB44CA" w:rsidTr="00C133FA">
        <w:tc>
          <w:tcPr>
            <w:tcW w:w="868" w:type="dxa"/>
          </w:tcPr>
          <w:p w:rsidR="00FB3E6C" w:rsidRPr="00FB44CA" w:rsidRDefault="00FB3E6C" w:rsidP="003C64CC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</w:p>
        </w:tc>
        <w:tc>
          <w:tcPr>
            <w:tcW w:w="7828" w:type="dxa"/>
            <w:gridSpan w:val="4"/>
            <w:tcBorders>
              <w:top w:val="single" w:sz="4" w:space="0" w:color="auto"/>
            </w:tcBorders>
          </w:tcPr>
          <w:p w:rsidR="00FB3E6C" w:rsidRPr="00FB44CA" w:rsidRDefault="00FB3E6C" w:rsidP="003C64CC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  <w:t>(paraksts un tā atšifrējums, datums)</w:t>
            </w:r>
          </w:p>
        </w:tc>
      </w:tr>
      <w:tr w:rsidR="00FB3E6C" w:rsidRPr="00FB44CA" w:rsidTr="00EC0D64">
        <w:tc>
          <w:tcPr>
            <w:tcW w:w="939" w:type="dxa"/>
            <w:gridSpan w:val="2"/>
          </w:tcPr>
          <w:p w:rsidR="00FB3E6C" w:rsidRPr="00FB44CA" w:rsidRDefault="00FB3E6C" w:rsidP="003C64CC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Pārbaudīja</w:t>
            </w:r>
          </w:p>
        </w:tc>
        <w:tc>
          <w:tcPr>
            <w:tcW w:w="7757" w:type="dxa"/>
            <w:gridSpan w:val="3"/>
            <w:tcBorders>
              <w:bottom w:val="single" w:sz="4" w:space="0" w:color="auto"/>
            </w:tcBorders>
          </w:tcPr>
          <w:p w:rsidR="00FB3E6C" w:rsidRPr="00FB44CA" w:rsidRDefault="00236959" w:rsidP="00236959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Vilhelms Bricis, 08.08.2017</w:t>
            </w:r>
          </w:p>
        </w:tc>
      </w:tr>
      <w:tr w:rsidR="00FB3E6C" w:rsidRPr="00FB44CA" w:rsidTr="00EC0D64">
        <w:tc>
          <w:tcPr>
            <w:tcW w:w="939" w:type="dxa"/>
            <w:gridSpan w:val="2"/>
          </w:tcPr>
          <w:p w:rsidR="00FB3E6C" w:rsidRPr="00FB44CA" w:rsidRDefault="00FB3E6C" w:rsidP="003C64CC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</w:p>
        </w:tc>
        <w:tc>
          <w:tcPr>
            <w:tcW w:w="7757" w:type="dxa"/>
            <w:gridSpan w:val="3"/>
            <w:tcBorders>
              <w:top w:val="single" w:sz="4" w:space="0" w:color="auto"/>
            </w:tcBorders>
          </w:tcPr>
          <w:p w:rsidR="00FB3E6C" w:rsidRPr="00FB44CA" w:rsidRDefault="00FB3E6C" w:rsidP="003C64CC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  <w:t>(paraksts un tā atšifrējums, datums)</w:t>
            </w:r>
          </w:p>
        </w:tc>
      </w:tr>
      <w:tr w:rsidR="00FB3E6C" w:rsidRPr="00F82464" w:rsidTr="00EC0D64">
        <w:tc>
          <w:tcPr>
            <w:tcW w:w="1262" w:type="dxa"/>
            <w:gridSpan w:val="3"/>
          </w:tcPr>
          <w:p w:rsidR="00FB3E6C" w:rsidRPr="00F82464" w:rsidRDefault="00FB3E6C" w:rsidP="003C64CC">
            <w:pP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</w:pPr>
            <w:r w:rsidRPr="00F82464"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  <w:t>Sertifikāta Nr.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FB3E6C" w:rsidRPr="00F82464" w:rsidRDefault="00236959" w:rsidP="003C64CC">
            <w:pP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  <w:t>20-7640</w:t>
            </w:r>
          </w:p>
        </w:tc>
        <w:tc>
          <w:tcPr>
            <w:tcW w:w="5013" w:type="dxa"/>
          </w:tcPr>
          <w:p w:rsidR="00FB3E6C" w:rsidRPr="00F82464" w:rsidRDefault="00FB3E6C" w:rsidP="003C64CC">
            <w:pP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DE5409" w:rsidRDefault="00DE5409">
      <w:pPr>
        <w:spacing w:after="200" w:line="276" w:lineRule="auto"/>
      </w:pPr>
      <w:bookmarkStart w:id="0" w:name="_GoBack"/>
      <w:bookmarkEnd w:id="0"/>
    </w:p>
    <w:p w:rsidR="00DE5409" w:rsidRPr="00FB44CA" w:rsidRDefault="00DE5409" w:rsidP="00DE5409">
      <w:pPr>
        <w:spacing w:before="360"/>
        <w:ind w:left="567" w:right="567"/>
        <w:jc w:val="center"/>
        <w:rPr>
          <w:rFonts w:ascii="Cambria" w:eastAsia="Calibri" w:hAnsi="Cambria"/>
          <w:b/>
          <w:color w:val="000000" w:themeColor="text1"/>
          <w:sz w:val="22"/>
          <w:szCs w:val="28"/>
        </w:rPr>
      </w:pPr>
      <w:r w:rsidRPr="00FB44CA">
        <w:rPr>
          <w:rFonts w:ascii="Cambria" w:eastAsia="Calibri" w:hAnsi="Cambria"/>
          <w:b/>
          <w:color w:val="000000" w:themeColor="text1"/>
          <w:sz w:val="22"/>
          <w:szCs w:val="28"/>
          <w:lang w:eastAsia="lv-LV"/>
        </w:rPr>
        <w:t>Būvdarbu apjomu saraksts</w:t>
      </w:r>
    </w:p>
    <w:p w:rsidR="00DE5409" w:rsidRDefault="00DE5409" w:rsidP="00DE5409">
      <w:pPr>
        <w:spacing w:before="130" w:line="260" w:lineRule="exact"/>
        <w:ind w:firstLine="539"/>
        <w:jc w:val="right"/>
        <w:rPr>
          <w:rFonts w:ascii="Cambria" w:eastAsia="Calibri" w:hAnsi="Cambria"/>
          <w:color w:val="000000" w:themeColor="text1"/>
          <w:sz w:val="19"/>
          <w:szCs w:val="2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8696"/>
      </w:tblGrid>
      <w:tr w:rsidR="00DE5409" w:rsidRPr="00FB44CA" w:rsidTr="005D1C18">
        <w:tc>
          <w:tcPr>
            <w:tcW w:w="9581" w:type="dxa"/>
            <w:tcBorders>
              <w:bottom w:val="single" w:sz="4" w:space="0" w:color="auto"/>
            </w:tcBorders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Demontāžas darbi. Dažādi darbi.</w:t>
            </w:r>
          </w:p>
        </w:tc>
      </w:tr>
      <w:tr w:rsidR="00DE5409" w:rsidRPr="00FB44CA" w:rsidTr="005D1C18">
        <w:tc>
          <w:tcPr>
            <w:tcW w:w="9581" w:type="dxa"/>
            <w:tcBorders>
              <w:top w:val="single" w:sz="4" w:space="0" w:color="auto"/>
            </w:tcBorders>
          </w:tcPr>
          <w:p w:rsidR="00DE5409" w:rsidRPr="00FB44CA" w:rsidRDefault="00DE5409" w:rsidP="005D1C18">
            <w:pPr>
              <w:jc w:val="center"/>
              <w:rPr>
                <w:rFonts w:ascii="Cambria" w:eastAsia="Times New Roman" w:hAnsi="Cambria" w:cs="Times New Roman"/>
                <w:color w:val="000000" w:themeColor="text1"/>
                <w:sz w:val="17"/>
                <w:szCs w:val="17"/>
                <w:lang w:eastAsia="lv-LV"/>
              </w:rPr>
            </w:pPr>
            <w:r w:rsidRPr="00FB44CA">
              <w:rPr>
                <w:rFonts w:ascii="Cambria" w:hAnsi="Cambria"/>
                <w:color w:val="000000" w:themeColor="text1"/>
                <w:sz w:val="17"/>
                <w:szCs w:val="17"/>
                <w:lang w:eastAsia="lv-LV"/>
              </w:rPr>
              <w:t>(būvdarbu veids vai konstruktīvā elementa nosaukums)</w:t>
            </w:r>
          </w:p>
        </w:tc>
      </w:tr>
    </w:tbl>
    <w:p w:rsidR="00DE5409" w:rsidRDefault="00DE5409" w:rsidP="00DE5409">
      <w:pPr>
        <w:spacing w:before="130" w:line="260" w:lineRule="exact"/>
        <w:ind w:firstLine="539"/>
        <w:jc w:val="right"/>
        <w:rPr>
          <w:rFonts w:ascii="Cambria" w:eastAsia="Calibri" w:hAnsi="Cambria"/>
          <w:color w:val="000000" w:themeColor="text1"/>
          <w:sz w:val="19"/>
          <w:szCs w:val="2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763"/>
        <w:gridCol w:w="6933"/>
      </w:tblGrid>
      <w:tr w:rsidR="00DE5409" w:rsidRPr="00FB44CA" w:rsidTr="005D1C18">
        <w:tc>
          <w:tcPr>
            <w:tcW w:w="1871" w:type="dxa"/>
          </w:tcPr>
          <w:p w:rsidR="00DE5409" w:rsidRPr="00FB44CA" w:rsidRDefault="00DE5409" w:rsidP="005D1C18">
            <w:pP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Objekta nosaukums</w:t>
            </w:r>
          </w:p>
        </w:tc>
        <w:tc>
          <w:tcPr>
            <w:tcW w:w="7710" w:type="dxa"/>
            <w:tcBorders>
              <w:bottom w:val="single" w:sz="4" w:space="0" w:color="auto"/>
            </w:tcBorders>
          </w:tcPr>
          <w:p w:rsidR="00DE5409" w:rsidRPr="00FB44CA" w:rsidRDefault="00DE5409" w:rsidP="00DE5409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EC0D64"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Administratīvās ēkas un noliktavas ēkas nojaukšana</w:t>
            </w:r>
          </w:p>
        </w:tc>
      </w:tr>
      <w:tr w:rsidR="00DE5409" w:rsidRPr="00FB44CA" w:rsidTr="005D1C18">
        <w:tc>
          <w:tcPr>
            <w:tcW w:w="1871" w:type="dxa"/>
          </w:tcPr>
          <w:p w:rsidR="00DE5409" w:rsidRPr="00FB44CA" w:rsidRDefault="00DE5409" w:rsidP="005D1C18">
            <w:pP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Būves nosaukums</w:t>
            </w:r>
          </w:p>
        </w:tc>
        <w:tc>
          <w:tcPr>
            <w:tcW w:w="7710" w:type="dxa"/>
            <w:tcBorders>
              <w:top w:val="single" w:sz="4" w:space="0" w:color="auto"/>
              <w:bottom w:val="single" w:sz="4" w:space="0" w:color="auto"/>
            </w:tcBorders>
          </w:tcPr>
          <w:p w:rsidR="00DE5409" w:rsidRPr="00DE5409" w:rsidRDefault="00DE5409" w:rsidP="005D1C18">
            <w:pPr>
              <w:jc w:val="center"/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</w:rPr>
            </w:pPr>
            <w:r w:rsidRPr="00DE5409"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</w:rPr>
              <w:t>Noliktavas ēkas nojaukšana</w:t>
            </w:r>
          </w:p>
        </w:tc>
      </w:tr>
      <w:tr w:rsidR="00DE5409" w:rsidRPr="00FB44CA" w:rsidTr="005D1C18">
        <w:tc>
          <w:tcPr>
            <w:tcW w:w="1871" w:type="dxa"/>
          </w:tcPr>
          <w:p w:rsidR="00DE5409" w:rsidRPr="00FB44CA" w:rsidRDefault="00DE5409" w:rsidP="005D1C18">
            <w:pP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Objekta adrese</w:t>
            </w:r>
          </w:p>
        </w:tc>
        <w:tc>
          <w:tcPr>
            <w:tcW w:w="7710" w:type="dxa"/>
            <w:tcBorders>
              <w:top w:val="single" w:sz="4" w:space="0" w:color="auto"/>
              <w:bottom w:val="single" w:sz="4" w:space="0" w:color="auto"/>
            </w:tcBorders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EC0D64"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Maskavas ielā 10, Ventspilī, Ventspils novads</w:t>
            </w:r>
          </w:p>
        </w:tc>
      </w:tr>
      <w:tr w:rsidR="00DE5409" w:rsidRPr="00FB44CA" w:rsidTr="005D1C18">
        <w:tc>
          <w:tcPr>
            <w:tcW w:w="1871" w:type="dxa"/>
          </w:tcPr>
          <w:p w:rsidR="00DE5409" w:rsidRPr="00FB44CA" w:rsidRDefault="00DE5409" w:rsidP="005D1C18">
            <w:pP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Pasūtījuma Nr.</w:t>
            </w:r>
          </w:p>
        </w:tc>
        <w:tc>
          <w:tcPr>
            <w:tcW w:w="7710" w:type="dxa"/>
            <w:tcBorders>
              <w:top w:val="single" w:sz="4" w:space="0" w:color="auto"/>
              <w:bottom w:val="single" w:sz="4" w:space="0" w:color="auto"/>
            </w:tcBorders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EC0D64"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VBOP 2017/9</w:t>
            </w:r>
          </w:p>
        </w:tc>
      </w:tr>
    </w:tbl>
    <w:p w:rsidR="00DE5409" w:rsidRPr="00E753CC" w:rsidRDefault="00DE5409" w:rsidP="00DE5409">
      <w:pPr>
        <w:spacing w:before="130" w:line="260" w:lineRule="exact"/>
        <w:jc w:val="both"/>
        <w:rPr>
          <w:rFonts w:ascii="Cambria" w:eastAsia="Calibri" w:hAnsi="Cambria"/>
          <w:color w:val="000000" w:themeColor="text1"/>
          <w:sz w:val="19"/>
          <w:szCs w:val="28"/>
          <w:lang w:eastAsia="lv-LV"/>
        </w:rPr>
      </w:pPr>
      <w:r w:rsidRPr="00E753CC">
        <w:rPr>
          <w:rFonts w:ascii="Cambria" w:eastAsia="Calibri" w:hAnsi="Cambria"/>
          <w:color w:val="000000" w:themeColor="text1"/>
          <w:sz w:val="19"/>
          <w:szCs w:val="28"/>
          <w:lang w:eastAsia="lv-LV"/>
        </w:rPr>
        <w:t>Apjomi sastādīti, pamatojoties uz</w:t>
      </w:r>
      <w:r>
        <w:rPr>
          <w:rFonts w:ascii="Cambria" w:eastAsia="Calibri" w:hAnsi="Cambria"/>
          <w:color w:val="000000" w:themeColor="text1"/>
          <w:sz w:val="19"/>
          <w:szCs w:val="28"/>
          <w:lang w:eastAsia="lv-LV"/>
        </w:rPr>
        <w:t xml:space="preserve"> DOP</w:t>
      </w:r>
      <w:r w:rsidRPr="00E753CC">
        <w:rPr>
          <w:rFonts w:ascii="Cambria" w:eastAsia="Calibri" w:hAnsi="Cambria"/>
          <w:color w:val="000000" w:themeColor="text1"/>
          <w:sz w:val="19"/>
          <w:szCs w:val="28"/>
          <w:lang w:eastAsia="lv-LV"/>
        </w:rPr>
        <w:t xml:space="preserve"> daļas rasējumiem.</w:t>
      </w:r>
    </w:p>
    <w:tbl>
      <w:tblPr>
        <w:tblStyle w:val="TableGrid"/>
        <w:tblW w:w="5388" w:type="pct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8"/>
        <w:gridCol w:w="7093"/>
        <w:gridCol w:w="721"/>
        <w:gridCol w:w="989"/>
      </w:tblGrid>
      <w:tr w:rsidR="00DE5409" w:rsidRPr="00FB44CA" w:rsidTr="00DE5409">
        <w:tc>
          <w:tcPr>
            <w:tcW w:w="568" w:type="dxa"/>
            <w:vAlign w:val="center"/>
            <w:hideMark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Nr.</w:t>
            </w:r>
          </w:p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p. k.</w:t>
            </w:r>
          </w:p>
        </w:tc>
        <w:tc>
          <w:tcPr>
            <w:tcW w:w="7093" w:type="dxa"/>
            <w:vAlign w:val="center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Būvdarbu nosaukums</w:t>
            </w:r>
          </w:p>
        </w:tc>
        <w:tc>
          <w:tcPr>
            <w:tcW w:w="721" w:type="dxa"/>
            <w:vAlign w:val="center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Mēr-</w:t>
            </w:r>
          </w:p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vienība</w:t>
            </w:r>
          </w:p>
        </w:tc>
        <w:tc>
          <w:tcPr>
            <w:tcW w:w="989" w:type="dxa"/>
            <w:vAlign w:val="center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  <w:lang w:eastAsia="lv-LV"/>
              </w:rPr>
              <w:t>Daudzums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</w:rPr>
              <w:t>Koku nociršana (gar ēkas fasādēm)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</w:rPr>
              <w:t>Krūmu nociršana (gar ēkas fasādēm)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148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Videi kaitīgo atkritumu savākšana būvgružu konteineros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180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Jumta seguma ruberoīda slāņa demontāža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111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Siju, rīģeļu, kolonnu demontāža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174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Dzelzsbetona ārsienu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un iekšsienu </w:t>
            </w: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paneļu demontāža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DE5409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106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pārsegumu paneļu demontāža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488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Logu un durvju demontāža (tsk rāmji, aplodas)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DE5409" w:rsidRPr="00EC0D64" w:rsidRDefault="00DE5409" w:rsidP="00DE5409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Ķieģeļu vai/un gāzbetona ārsienu un iekšsienu demontāža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434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DE5409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Ēkas konstrukciju pamatu un 1.stāva grīdas (~30cm zem zemes virsmas) demontāža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DE5409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576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Seguma pa ēkas perimetru demontāža (~30cm zem vzemes virsmas)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86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Dzelzsbetona lūkas vāka uzstādīšana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Ēkas pamatu uzmērīšana un dokumentācijas izgatavošana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Būvbedres aizbēršana ar esošo grunti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DE5409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662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Demontāžas teritorijas planēšana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m2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2206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Betona, dz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elzs</w:t>
            </w: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betona, ķieģeļu, gāzbetona būvgružu drupināšana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1864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Drupinātu ķieģeļu, betona būvgružu iekraušana automašīnā (k=1,3)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2423.2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Drupinātu ķieģeļu, betona būvgružu aizvešana uz izgāztuvi (k=1,3)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2423.2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093" w:type="dxa"/>
          </w:tcPr>
          <w:p w:rsidR="00DE5409" w:rsidRPr="00EC0D64" w:rsidRDefault="00DE5409" w:rsidP="005D1C18">
            <w:pPr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133FA">
              <w:rPr>
                <w:rFonts w:eastAsia="Calibri" w:cs="Times New Roman"/>
                <w:color w:val="000000" w:themeColor="text1"/>
                <w:sz w:val="20"/>
                <w:szCs w:val="20"/>
              </w:rPr>
              <w:t>Drupinātu ķieģeļu, betona būvgružu nodošanas izmaksas</w:t>
            </w:r>
          </w:p>
        </w:tc>
        <w:tc>
          <w:tcPr>
            <w:tcW w:w="721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EC0D64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2423.2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7093" w:type="dxa"/>
          </w:tcPr>
          <w:p w:rsidR="00DE5409" w:rsidRPr="00C133FA" w:rsidRDefault="00DE5409" w:rsidP="005D1C18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  <w:r w:rsidRPr="00C133FA">
              <w:rPr>
                <w:rFonts w:ascii="Cambria" w:eastAsia="Calibri" w:hAnsi="Cambria"/>
                <w:color w:val="000000" w:themeColor="text1"/>
                <w:sz w:val="19"/>
                <w:szCs w:val="19"/>
              </w:rPr>
              <w:t>Videi kaitīgo atkritumu transportēšanas un nodošanas izmaksas</w:t>
            </w:r>
          </w:p>
        </w:tc>
        <w:tc>
          <w:tcPr>
            <w:tcW w:w="721" w:type="dxa"/>
            <w:hideMark/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  <w:lang w:eastAsia="lv-LV"/>
              </w:rPr>
            </w:pPr>
            <w:r w:rsidRPr="00EC0D64">
              <w:rPr>
                <w:rFonts w:eastAsia="Calibri" w:cs="Times New Roman"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989" w:type="dxa"/>
          </w:tcPr>
          <w:p w:rsidR="00DE5409" w:rsidRPr="00DE5409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E5409">
              <w:rPr>
                <w:rFonts w:eastAsia="Calibri" w:cs="Times New Roman"/>
                <w:color w:val="000000" w:themeColor="text1"/>
                <w:sz w:val="20"/>
                <w:szCs w:val="20"/>
              </w:rPr>
              <w:t>291</w:t>
            </w:r>
          </w:p>
        </w:tc>
      </w:tr>
      <w:tr w:rsidR="00DE5409" w:rsidRPr="00FB44CA" w:rsidTr="00DE5409">
        <w:tc>
          <w:tcPr>
            <w:tcW w:w="568" w:type="dxa"/>
          </w:tcPr>
          <w:p w:rsidR="00DE5409" w:rsidRPr="00FB44CA" w:rsidRDefault="00DE5409" w:rsidP="005D1C18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</w:p>
        </w:tc>
        <w:tc>
          <w:tcPr>
            <w:tcW w:w="7093" w:type="dxa"/>
          </w:tcPr>
          <w:p w:rsidR="00DE5409" w:rsidRPr="00FB44CA" w:rsidRDefault="00DE5409" w:rsidP="005D1C18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dxa"/>
            <w:hideMark/>
          </w:tcPr>
          <w:p w:rsidR="00DE5409" w:rsidRPr="00FB44CA" w:rsidRDefault="00DE5409" w:rsidP="005D1C18">
            <w:pPr>
              <w:jc w:val="right"/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</w:rPr>
            </w:pPr>
            <w:r w:rsidRPr="00FB44CA">
              <w:rPr>
                <w:rFonts w:ascii="Cambria" w:eastAsia="Calibri" w:hAnsi="Cambria"/>
                <w:b/>
                <w:color w:val="000000" w:themeColor="text1"/>
                <w:sz w:val="19"/>
                <w:szCs w:val="19"/>
                <w:lang w:eastAsia="lv-LV"/>
              </w:rPr>
              <w:t>Kopā</w:t>
            </w:r>
          </w:p>
        </w:tc>
        <w:tc>
          <w:tcPr>
            <w:tcW w:w="989" w:type="dxa"/>
          </w:tcPr>
          <w:p w:rsidR="00DE5409" w:rsidRPr="00DE5409" w:rsidRDefault="00DE5409" w:rsidP="005D1C18">
            <w:pPr>
              <w:jc w:val="center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2714.2</w:t>
            </w:r>
          </w:p>
        </w:tc>
      </w:tr>
    </w:tbl>
    <w:p w:rsidR="00DE5409" w:rsidRPr="00E753CC" w:rsidRDefault="00DE5409" w:rsidP="00DE5409">
      <w:pPr>
        <w:spacing w:before="130" w:line="260" w:lineRule="exact"/>
        <w:ind w:firstLine="539"/>
        <w:jc w:val="both"/>
        <w:rPr>
          <w:rFonts w:ascii="Cambria" w:eastAsia="Calibri" w:hAnsi="Cambria"/>
          <w:color w:val="000000" w:themeColor="text1"/>
          <w:sz w:val="19"/>
          <w:szCs w:val="2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868"/>
        <w:gridCol w:w="71"/>
        <w:gridCol w:w="323"/>
        <w:gridCol w:w="2421"/>
        <w:gridCol w:w="5013"/>
      </w:tblGrid>
      <w:tr w:rsidR="00DE5409" w:rsidRPr="00FB44CA" w:rsidTr="005D1C18">
        <w:tc>
          <w:tcPr>
            <w:tcW w:w="868" w:type="dxa"/>
          </w:tcPr>
          <w:p w:rsidR="00DE5409" w:rsidRPr="00FB44CA" w:rsidRDefault="00DE5409" w:rsidP="005D1C18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Sastādīja</w:t>
            </w:r>
          </w:p>
        </w:tc>
        <w:tc>
          <w:tcPr>
            <w:tcW w:w="7828" w:type="dxa"/>
            <w:gridSpan w:val="4"/>
            <w:tcBorders>
              <w:bottom w:val="single" w:sz="4" w:space="0" w:color="auto"/>
            </w:tcBorders>
          </w:tcPr>
          <w:p w:rsidR="00DE5409" w:rsidRPr="00FB44CA" w:rsidRDefault="00236959" w:rsidP="00236959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Arnolds Hemmings, 08.08.2017</w:t>
            </w:r>
          </w:p>
        </w:tc>
      </w:tr>
      <w:tr w:rsidR="00DE5409" w:rsidRPr="00FB44CA" w:rsidTr="005D1C18">
        <w:tc>
          <w:tcPr>
            <w:tcW w:w="868" w:type="dxa"/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</w:p>
        </w:tc>
        <w:tc>
          <w:tcPr>
            <w:tcW w:w="7828" w:type="dxa"/>
            <w:gridSpan w:val="4"/>
            <w:tcBorders>
              <w:top w:val="single" w:sz="4" w:space="0" w:color="auto"/>
            </w:tcBorders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  <w:t>(paraksts un tā atšifrējums, datums)</w:t>
            </w:r>
          </w:p>
        </w:tc>
      </w:tr>
      <w:tr w:rsidR="00DE5409" w:rsidRPr="00FB44CA" w:rsidTr="005D1C18">
        <w:tc>
          <w:tcPr>
            <w:tcW w:w="939" w:type="dxa"/>
            <w:gridSpan w:val="2"/>
          </w:tcPr>
          <w:p w:rsidR="00DE5409" w:rsidRPr="00FB44CA" w:rsidRDefault="00DE5409" w:rsidP="005D1C18">
            <w:pPr>
              <w:jc w:val="both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Pārbaudīja</w:t>
            </w:r>
          </w:p>
        </w:tc>
        <w:tc>
          <w:tcPr>
            <w:tcW w:w="7757" w:type="dxa"/>
            <w:gridSpan w:val="3"/>
            <w:tcBorders>
              <w:bottom w:val="single" w:sz="4" w:space="0" w:color="auto"/>
            </w:tcBorders>
          </w:tcPr>
          <w:p w:rsidR="00DE5409" w:rsidRPr="00FB44CA" w:rsidRDefault="00236959" w:rsidP="00236959">
            <w:pPr>
              <w:jc w:val="center"/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</w:pPr>
            <w:r>
              <w:rPr>
                <w:rFonts w:ascii="Cambria" w:eastAsia="Calibri" w:hAnsi="Cambria"/>
                <w:color w:val="000000" w:themeColor="text1"/>
                <w:sz w:val="19"/>
                <w:szCs w:val="19"/>
                <w:lang w:eastAsia="lv-LV"/>
              </w:rPr>
              <w:t>Vilhelms Bricis, 08.08.2017</w:t>
            </w:r>
          </w:p>
        </w:tc>
      </w:tr>
      <w:tr w:rsidR="00DE5409" w:rsidRPr="00FB44CA" w:rsidTr="005D1C18">
        <w:tc>
          <w:tcPr>
            <w:tcW w:w="939" w:type="dxa"/>
            <w:gridSpan w:val="2"/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</w:p>
        </w:tc>
        <w:tc>
          <w:tcPr>
            <w:tcW w:w="7757" w:type="dxa"/>
            <w:gridSpan w:val="3"/>
            <w:tcBorders>
              <w:top w:val="single" w:sz="4" w:space="0" w:color="auto"/>
            </w:tcBorders>
          </w:tcPr>
          <w:p w:rsidR="00DE5409" w:rsidRPr="00FB44CA" w:rsidRDefault="00DE5409" w:rsidP="005D1C18">
            <w:pPr>
              <w:jc w:val="center"/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</w:pPr>
            <w:r w:rsidRPr="00FB44CA">
              <w:rPr>
                <w:rFonts w:ascii="Cambria" w:eastAsia="Calibri" w:hAnsi="Cambria"/>
                <w:color w:val="000000" w:themeColor="text1"/>
                <w:sz w:val="17"/>
                <w:szCs w:val="17"/>
                <w:lang w:eastAsia="lv-LV"/>
              </w:rPr>
              <w:t>(paraksts un tā atšifrējums, datums)</w:t>
            </w:r>
          </w:p>
        </w:tc>
      </w:tr>
      <w:tr w:rsidR="00DE5409" w:rsidRPr="00F82464" w:rsidTr="005D1C18">
        <w:tc>
          <w:tcPr>
            <w:tcW w:w="1262" w:type="dxa"/>
            <w:gridSpan w:val="3"/>
          </w:tcPr>
          <w:p w:rsidR="00DE5409" w:rsidRPr="00F82464" w:rsidRDefault="00DE5409" w:rsidP="005D1C18">
            <w:pP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</w:pPr>
            <w:r w:rsidRPr="00F82464"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  <w:t>Sertifikāta Nr.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DE5409" w:rsidRPr="00F82464" w:rsidRDefault="00236959" w:rsidP="005D1C18">
            <w:pP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  <w:t>20-7640</w:t>
            </w:r>
          </w:p>
        </w:tc>
        <w:tc>
          <w:tcPr>
            <w:tcW w:w="5013" w:type="dxa"/>
          </w:tcPr>
          <w:p w:rsidR="00DE5409" w:rsidRPr="00F82464" w:rsidRDefault="00DE5409" w:rsidP="005D1C18">
            <w:pPr>
              <w:rPr>
                <w:rFonts w:ascii="Cambria" w:eastAsia="Calibri" w:hAnsi="Cambria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DE5409" w:rsidRPr="00FB3E6C" w:rsidRDefault="00DE5409" w:rsidP="00DE5409"/>
    <w:p w:rsidR="0020138B" w:rsidRPr="00FB3E6C" w:rsidRDefault="00FD4358" w:rsidP="00EC0D64"/>
    <w:sectPr w:rsidR="0020138B" w:rsidRPr="00FB3E6C" w:rsidSect="000A00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1800" w:bottom="990" w:left="1800" w:header="720" w:footer="720" w:gutter="0"/>
      <w:pgNumType w:start="5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358" w:rsidRDefault="00FD4358" w:rsidP="00BD34A4">
      <w:r>
        <w:separator/>
      </w:r>
    </w:p>
  </w:endnote>
  <w:endnote w:type="continuationSeparator" w:id="0">
    <w:p w:rsidR="00FD4358" w:rsidRDefault="00FD4358" w:rsidP="00BD3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0BE" w:rsidRDefault="000A00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74594"/>
      <w:docPartObj>
        <w:docPartGallery w:val="Page Numbers (Bottom of Page)"/>
        <w:docPartUnique/>
      </w:docPartObj>
    </w:sdtPr>
    <w:sdtContent>
      <w:p w:rsidR="00BD34A4" w:rsidRDefault="008629A7">
        <w:pPr>
          <w:pStyle w:val="Footer"/>
          <w:jc w:val="right"/>
        </w:pPr>
        <w:fldSimple w:instr=" PAGE   \* MERGEFORMAT ">
          <w:r w:rsidR="00AE2E79">
            <w:rPr>
              <w:noProof/>
            </w:rPr>
            <w:t>60</w:t>
          </w:r>
        </w:fldSimple>
      </w:p>
    </w:sdtContent>
  </w:sdt>
  <w:p w:rsidR="00BD34A4" w:rsidRDefault="00BD34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0BE" w:rsidRDefault="000A00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358" w:rsidRDefault="00FD4358" w:rsidP="00BD34A4">
      <w:r>
        <w:separator/>
      </w:r>
    </w:p>
  </w:footnote>
  <w:footnote w:type="continuationSeparator" w:id="0">
    <w:p w:rsidR="00FD4358" w:rsidRDefault="00FD4358" w:rsidP="00BD3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0BE" w:rsidRDefault="000A00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0BE" w:rsidRDefault="000A00B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0BE" w:rsidRDefault="000A00B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E6C"/>
    <w:rsid w:val="000A00BE"/>
    <w:rsid w:val="000A22B7"/>
    <w:rsid w:val="001A67B3"/>
    <w:rsid w:val="00236959"/>
    <w:rsid w:val="00387D08"/>
    <w:rsid w:val="004D0266"/>
    <w:rsid w:val="004E572A"/>
    <w:rsid w:val="006115B6"/>
    <w:rsid w:val="007A6989"/>
    <w:rsid w:val="008629A7"/>
    <w:rsid w:val="00940C43"/>
    <w:rsid w:val="00955F42"/>
    <w:rsid w:val="00AE2E79"/>
    <w:rsid w:val="00BA2950"/>
    <w:rsid w:val="00BD34A4"/>
    <w:rsid w:val="00C133FA"/>
    <w:rsid w:val="00C6427B"/>
    <w:rsid w:val="00DE5409"/>
    <w:rsid w:val="00EC0D64"/>
    <w:rsid w:val="00FB3E6C"/>
    <w:rsid w:val="00FB7804"/>
    <w:rsid w:val="00FD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E6C"/>
    <w:pPr>
      <w:spacing w:after="0" w:line="240" w:lineRule="auto"/>
    </w:pPr>
    <w:rPr>
      <w:rFonts w:ascii="Times New Roman" w:hAnsi="Times New Roman"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E6C"/>
    <w:pPr>
      <w:spacing w:after="0" w:line="240" w:lineRule="auto"/>
    </w:pPr>
    <w:rPr>
      <w:rFonts w:ascii="Times New Roman" w:hAnsi="Times New Roman"/>
      <w:sz w:val="28"/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D34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4A4"/>
    <w:rPr>
      <w:rFonts w:ascii="Times New Roman" w:hAnsi="Times New Roman"/>
      <w:sz w:val="28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BD34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4A4"/>
    <w:rPr>
      <w:rFonts w:ascii="Times New Roman" w:hAnsi="Times New Roman"/>
      <w:sz w:val="28"/>
      <w:lang w:val="lv-LV"/>
    </w:rPr>
  </w:style>
  <w:style w:type="paragraph" w:styleId="NoSpacing">
    <w:name w:val="No Spacing"/>
    <w:uiPriority w:val="1"/>
    <w:qFormat/>
    <w:rsid w:val="00DE5409"/>
    <w:pPr>
      <w:spacing w:after="0" w:line="240" w:lineRule="auto"/>
    </w:pPr>
    <w:rPr>
      <w:rFonts w:ascii="Times New Roman" w:hAnsi="Times New Roman"/>
      <w:sz w:val="28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959"/>
    <w:rPr>
      <w:rFonts w:ascii="Tahoma" w:hAnsi="Tahoma" w:cs="Tahoma"/>
      <w:sz w:val="16"/>
      <w:szCs w:val="16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E6C"/>
    <w:pPr>
      <w:spacing w:after="0" w:line="240" w:lineRule="auto"/>
    </w:pPr>
    <w:rPr>
      <w:rFonts w:ascii="Times New Roman" w:hAnsi="Times New Roman"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E6C"/>
    <w:pPr>
      <w:spacing w:after="0" w:line="240" w:lineRule="auto"/>
    </w:pPr>
    <w:rPr>
      <w:rFonts w:ascii="Times New Roman" w:hAnsi="Times New Roman"/>
      <w:sz w:val="28"/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2561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elina.kurme</dc:creator>
  <cp:lastModifiedBy>MarisPriedens</cp:lastModifiedBy>
  <cp:revision>8</cp:revision>
  <cp:lastPrinted>2017-08-17T08:59:00Z</cp:lastPrinted>
  <dcterms:created xsi:type="dcterms:W3CDTF">2017-05-26T09:33:00Z</dcterms:created>
  <dcterms:modified xsi:type="dcterms:W3CDTF">2017-08-17T10:21:00Z</dcterms:modified>
</cp:coreProperties>
</file>